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​​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27.04.2024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пройдет финал Всероссийской инклюзивной спартакиады школьников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Заключительный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этап Всероссийской спартакиады школьных спортивных клубов для обучающихся с ограниченными возможностями здоровья (ОВЗ) и детей-инвалидов  пройдет в «Смене» с 3 по 16 мая. В соревнованиях примут участие 243 школьника из 13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спартакиады встретятся участники спортивных клубов специальных (коррекционных) школ – победители регионального этапа соревнований. Ребята будут состязаться в легкой атлетике, настольном теннисе, плавании, шашках и мини-футболе. Команды, занявшие первые три места в общекомандном зачете, получат кубки и дипломы от Министерства просвещения России. Победителей и призеров в личном первенстве наградят медалями и памятными призами.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ребят ждут не только соревнования, но и насыщенная образовательная программа. Для спортсменов будет организована экскурсия по центру профмастерства «Парк Будущего», где представлены современные рабочие и инженерные профессии. Вместе со сверстниками из других образовательных программ дети отпразднуют 79-ю годовщину Победы в Великой Отечественной войне, День Черноморского флота и Международный день семьи.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подошли к организации спартакиады с высокой степенью ответственности – подготовили для ребят необходимую инфраструктуру, создали комфортную и, главное, доступную среду, отвечающую требованиям безопасности. Надеемся, что сочетание морского климата с дружеской атмосферой лагеря подарят ребятам запас сил, позитивный настрой и веру в победу на соревнованиях»,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Церемония открытия всероссийского этапа спартакиады пройдет  5 мая. Прямую трансляцию можно будет увидеть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в сообществе «Смены»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социальной сети ВКонтакте.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спартакиада школьных спортивных клубов для обучающихся с ограниченными возможностями здоровья проходит при поддержке Министерства просвещения РФ и Министерства спорта РФ, Движения Первых, Всероссийской федерации школьного спорта, Общероссийской спортивной федерации спорта глухих, Всероссийской Федерации спорта лиц с интеллектуальными нарушениями. Организаторы финального этапа соревнований – Всероссийский детский центр «Смена» и Федеральный центр организационно-методического обеспечения физического воспитания. 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vk.com/smena__camp?z=video-52411440_456241817%2Fvideos-52411440%2Fpl_-52411440_-2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