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19.06.2023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Сменовцы создали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робота-проводника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безопасные перила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телеграм-бот для пассажиров поездов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школьники создали проекты, которые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могут усовершенствовать работу поездов. Среди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идей, предложенных участниками образовательной программы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ТИН-каникулы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робот-проводник, безопасные перила и пассажирский телеграм-бот.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завершилась образовательная программа «Страна железных дорог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ТИН-каникулы»,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которой выступил холдинг «Российские железные дороги». Участники программы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200 ребят из 48 регионов России, увлеченные увлеченные железнодорожными профессиями,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наставники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Детской железной дороги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Вместе они создали комплекс проектов, направленных на улучшение работы РЖД.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«Для сменовцев участие в «ТИН-каникулах»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это возможность освоить рабочую профессию, востребованную во все времена, и стать частью команды одной из самых перспективных компаний в стране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холдинга «Российские железные дороги». Благодаря сотрудничеству со «Сменой» РЖД формируют достойный кадровый резерв, а дети создают проекты, которые, получив дальнейшее развитие, смогут усовершенствовать работу поездов и всей железнодорожной инфраструктуры России»,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школьники погрузились в мир железнодорожных профессий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научились моделировать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конструировать, презентовать проекты и доказывать их практическую пользу.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Юные железнодорожники, разделившись на три команды, разработали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53 проекта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направлениях: «Наставник в Стране железных дорог», «Робототехника: от идеи к результату» и «Управление железнодорожным транспортом». Итоговую работу ребят оценивали эксперты РЖД: руководитель дирекции акселерации проектных инициатив «Движения первых»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Мария Захарова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заместитель начальника Ярославской детской железной дороги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Иван Москвин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начальник детского технопарка «Кванториум РЖД»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Виктор Барютин,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председатель Ассоциации организаторов социальных проектов и мероприятий «Координационный центр социальной поддержки молодежи»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Наталия  Сидорина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защите проектов участники направления «Робототехника: от идеи к результату»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представили модели роботов, которые станут незаменимыми ассистентами на железной дороге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погрузчик-переносчик, робот-няня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безопасные перила и другие. Лучшим проектом, по мнению жюри, признана работа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обот-проводник». Награду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первое место получили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Марина Макарычева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Нижнего Новгорода,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Амина Савина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Саратова,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Ульяна Суртаева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Тульской области,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Арина Джабарова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Волгограда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Маргарита Павлик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Иркутской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«Модель робота-проводника мы создавали всей командой и сошлись во мнении, что такие инновационные устройства необходимы в поездах. По нашей задумке робот-проводник мобильно выполняет свою работу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двигается по вагонам,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проверяет билеты, привозит еду и напитки,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будит пассажира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нужной станции.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думаю, что наш проект победил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потому что несет практическую пользу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способен стать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настоящим помощником для работников железной дороги»,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рассказала один из авторов проекта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Арина Джабарова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Волгограда.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модуля «Управление железнодорожным транспортом» сменовцы  учились управлять электровозом: отправлять поезд со станции, преодолевать сложные участки пути и отрабатывать действия локомотивной бригады в нестандартных ситуациях. Также мальчишки и девчонки разработали полезные  лайфхаки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телеграм-бот для пассажиров поездов дальнего следования, квест-игру о правилах поведения на железной дороге, набор карточек для подготовки к конкурсам на железнодорожную тематику «Железнодорожный чемпион». Последний стал победителем конкурса. Проект разработали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Софья Романова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Ярославской области,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Егор Лукичев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Московской области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Артем Калугин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Курской области.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Работы участников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направления «Наставник в Стране железных дорог» носят просветительский характер и знакомят с работой холдинга «Российские железные дороги». Сменовцы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придумали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квест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изучению героев отечественных мультфильмов,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карту путешествий для пожилых людей и компьютерную игру «Ристория» с элементами перемещения по периодам отечественной истории – именно она заняла первое место. Авторы проекта: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Матвей Белых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Свердловской области,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Артем Пыленков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Республики Хакасия,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Валерия Старухина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Челябинской области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Гарсия Адов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Королевства Испания.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юные наставники «Страны железных дорог» создали гранд-макет Страны суперсилы, который состоит из более чем 100 объектов Земли будущего. Это башня-излучатель антисептика, радиомаяк хорошего настроения, скоростной эшелон для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неотложной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помощи, высокоскоростной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роутер со встроенн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антивирус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ной программой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профи-примерочные. Гранд-макет станет экспонатом одного из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узе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профессий центра профмастерства в «Смене».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получили сертификаты об окончании образовательной программы и сувениры от ОАО «РЖД».</w:t>
      </w:r>
    </w:p>
    <w:p w:rsidR="00000000" w:rsidDel="00000000" w:rsidP="00000000" w:rsidRDefault="00000000" w:rsidRPr="00000000" w14:paraId="00000014">
      <w:pPr>
        <w:spacing w:line="276" w:lineRule="auto"/>
        <w:ind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Образовательная программа «Страна железных дорог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ТИН каникулы» была реализована в «Смене» с 29 мая по 18 июня при поддержке Министерства просвещения России. Партнер программы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ОАО «Российские железные дороги».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8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AviEo9/1UqRkyV8MWQmbKNrRrw==">CgMxLjAyCWlkLmdqZGd4czgAciExcFFxc2ZmUjR1bkptcklHV0FSeDJ5OXQwZm5RZGNtdVc=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