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Победители всероссийских творческих фестивалей выступят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 гала-концерте 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«Смене»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пройдет гала-концерт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победителей всероссийских творческих конкурсов и фестивалей «В ритме Новой Смены». Таланты в разных видах искусства продемонстрируют 140 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кольник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собрались победители, лауреаты и призеры всероссийских творческих конкурсов и фестивалей из разных регионов России. Ребята стали участниками образовательной программы «#НоваяСмена», чтобы развить гибкие навыки и повысить профессиональное мастерство в творческих направлениях.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 всегда уделяла внимание творческому развитию детей, которое напрямую влияет на формирование универсальных навыков специалистов будущего. Развивая таланты в разных видах искусства, ребята учатся работать в команде, формируют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нестандартное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мышление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способность добиваться поставленной цели. Уверен, что «#НоваяСмена»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подарила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вдохновение,  интересный практический опыт и свежие идеи, которые станут залогом их будущих творческих побед»,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«#НоваяСмена» 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возможность школьникам раскрыть таланты в различных видах творчества.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бразовательны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мастер-класс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осваивали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вокальное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изобразительное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искусство, практиковались в современн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уличной хореографии,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актерские навыки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учились играть на музыкальных инструментах,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работать в кадре и продвигать личный бренд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социальных сетях.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Мастер-классы для сменовцев провели музыкант, актер, финалист телешоу «Новая Фабрика звезд»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Даниил Данилевский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финалистка телевизионных проектов «Танцы без правил», «Танцуют все!», «Танцы»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Алиса Доценко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режиссер и педагоги-хореографы Детского музыкального театра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«Домисолька»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программы ребята выступят на гала-концерте «В ритме Новой Смены». Он будет включать в себя творческие номера по всем образовательным направлениям «#НовойСмены».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«Смене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» я встретила много талантливых ребят из разных уголков России и смогла реализовать себя как творческая личность. Здесь я занимаюсь изобразительным искусством и готовлю декорации для выступления вокалистов. Впервые попробовала себя в разных техниках рисования на мастер-классах и так вдохновилась, что решила поступить в художественную школу. Думаю, у меня все получится!»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поделилась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Елизавета Свитенко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Краснодара.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Авторская образовательная программа ВДЦ «Смена» «#НоваяСмена» реализуется при поддержке Министерства просвещения РФ. Партнеры в реализации программы: проект «Музыка в метро»,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етский музыкальный театр «Домисолька», кинопродюсерская компания Skey-Film, cоциально-культурный проект «Территория КИТ» группы компаний «Газпром-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едиа», Российское общество «Знание».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0be3eoN3oQx+VTgD7y707Gnz1g==">CgMxLjAyCWlkLmdqZGd4czgAciExZGd6NEhGUlc0eEFoZ09yeG1NYkhiMDlUS2hhcXk2WDc=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